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F" w:rsidRPr="008E0925" w:rsidRDefault="007C573F" w:rsidP="007C573F">
      <w:pPr>
        <w:spacing w:after="0" w:line="240" w:lineRule="auto"/>
        <w:jc w:val="center"/>
        <w:rPr>
          <w:sz w:val="30"/>
          <w:szCs w:val="30"/>
        </w:rPr>
      </w:pPr>
      <w:r w:rsidRPr="008E0925">
        <w:rPr>
          <w:sz w:val="30"/>
          <w:szCs w:val="30"/>
        </w:rPr>
        <w:t xml:space="preserve">ВСЕРОССИЙСКАЯ ФЕДЕРАЦИЯ ТАНЦЕВАЛЬНОГО СПОРТА </w:t>
      </w:r>
    </w:p>
    <w:p w:rsidR="00B86689" w:rsidRPr="008E0925" w:rsidRDefault="007C573F" w:rsidP="007C573F">
      <w:pPr>
        <w:spacing w:after="0" w:line="240" w:lineRule="auto"/>
        <w:jc w:val="center"/>
        <w:rPr>
          <w:sz w:val="30"/>
          <w:szCs w:val="30"/>
        </w:rPr>
      </w:pPr>
      <w:r w:rsidRPr="008E0925">
        <w:rPr>
          <w:sz w:val="30"/>
          <w:szCs w:val="30"/>
        </w:rPr>
        <w:t>И АКРОБАТИЧЕСКОГО РОК-Н-РОЛЛА</w:t>
      </w:r>
    </w:p>
    <w:p w:rsidR="007C573F" w:rsidRPr="008E0925" w:rsidRDefault="007C573F" w:rsidP="007C573F">
      <w:pPr>
        <w:spacing w:after="0" w:line="240" w:lineRule="auto"/>
        <w:jc w:val="center"/>
        <w:rPr>
          <w:sz w:val="30"/>
          <w:szCs w:val="30"/>
        </w:rPr>
      </w:pPr>
      <w:r w:rsidRPr="008E0925">
        <w:rPr>
          <w:sz w:val="30"/>
          <w:szCs w:val="30"/>
        </w:rPr>
        <w:t>МИНИСТЕРСТВО СПОРТА И МОЛОДЕЖНОЙ ПОЛИТИКЕ</w:t>
      </w:r>
    </w:p>
    <w:p w:rsidR="00D61476" w:rsidRPr="008E0925" w:rsidRDefault="007C573F" w:rsidP="007C573F">
      <w:pPr>
        <w:spacing w:after="0" w:line="240" w:lineRule="auto"/>
        <w:jc w:val="center"/>
        <w:rPr>
          <w:sz w:val="30"/>
          <w:szCs w:val="30"/>
        </w:rPr>
      </w:pPr>
      <w:r w:rsidRPr="008E0925">
        <w:rPr>
          <w:sz w:val="30"/>
          <w:szCs w:val="30"/>
        </w:rPr>
        <w:t>РЕСПУБЛИКИ БУРЯТИЯ</w:t>
      </w:r>
    </w:p>
    <w:p w:rsidR="00B86689" w:rsidRPr="008E0925" w:rsidRDefault="007C573F" w:rsidP="007C573F">
      <w:pPr>
        <w:spacing w:after="0" w:line="240" w:lineRule="auto"/>
        <w:jc w:val="center"/>
        <w:rPr>
          <w:sz w:val="30"/>
          <w:szCs w:val="30"/>
        </w:rPr>
      </w:pPr>
      <w:r w:rsidRPr="008E0925">
        <w:rPr>
          <w:sz w:val="30"/>
          <w:szCs w:val="30"/>
        </w:rPr>
        <w:t>СОЮЗ ТАНЦЕВАЛЬНОГО СПОРТА РЕСПУБЛИКИ БУРЯТИЯ</w:t>
      </w:r>
    </w:p>
    <w:p w:rsidR="00B86689" w:rsidRPr="009B516F" w:rsidRDefault="00B86689">
      <w:pPr>
        <w:spacing w:after="0" w:line="240" w:lineRule="auto"/>
        <w:jc w:val="both"/>
        <w:rPr>
          <w:sz w:val="28"/>
          <w:szCs w:val="28"/>
        </w:rPr>
      </w:pPr>
    </w:p>
    <w:p w:rsidR="007C573F" w:rsidRDefault="00786705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>ПРЕДСТАВЛЯЮТ</w:t>
      </w:r>
      <w:r w:rsidR="00D61476" w:rsidRPr="007C573F">
        <w:rPr>
          <w:b/>
          <w:sz w:val="28"/>
          <w:szCs w:val="28"/>
        </w:rPr>
        <w:t xml:space="preserve"> </w:t>
      </w:r>
    </w:p>
    <w:p w:rsidR="007C573F" w:rsidRPr="007C573F" w:rsidRDefault="007C573F" w:rsidP="007C573F">
      <w:pPr>
        <w:spacing w:after="0" w:line="240" w:lineRule="auto"/>
        <w:jc w:val="center"/>
        <w:rPr>
          <w:b/>
          <w:sz w:val="28"/>
          <w:szCs w:val="28"/>
        </w:rPr>
      </w:pPr>
    </w:p>
    <w:p w:rsidR="00B86689" w:rsidRPr="007C573F" w:rsidRDefault="00D61476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>Российский турнир «БЕЛЫЙ МЕСЯЦ» в рамках</w:t>
      </w:r>
    </w:p>
    <w:p w:rsidR="007C573F" w:rsidRPr="007C573F" w:rsidRDefault="00D61476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 xml:space="preserve">Первенства Республики Бурятия по танцевальному спорту </w:t>
      </w:r>
    </w:p>
    <w:p w:rsidR="00D61476" w:rsidRDefault="007C573F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7C573F">
        <w:rPr>
          <w:b/>
          <w:sz w:val="28"/>
          <w:szCs w:val="28"/>
        </w:rPr>
        <w:t xml:space="preserve">16-17 февраля </w:t>
      </w:r>
      <w:r w:rsidR="00D61476" w:rsidRPr="007C573F">
        <w:rPr>
          <w:b/>
          <w:sz w:val="28"/>
          <w:szCs w:val="28"/>
        </w:rPr>
        <w:t>2019</w:t>
      </w:r>
    </w:p>
    <w:p w:rsidR="0088716D" w:rsidRPr="007C573F" w:rsidRDefault="0088716D" w:rsidP="007C573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56"/>
        <w:gridCol w:w="7229"/>
      </w:tblGrid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Место проведения</w:t>
            </w:r>
          </w:p>
        </w:tc>
        <w:tc>
          <w:tcPr>
            <w:tcW w:w="7229" w:type="dxa"/>
            <w:vAlign w:val="center"/>
          </w:tcPr>
          <w:p w:rsidR="00D61476" w:rsidRPr="007C573F" w:rsidRDefault="00D6147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г. Улан – Удэ, проспект Строителей, 72.</w:t>
            </w:r>
          </w:p>
          <w:p w:rsidR="00B86689" w:rsidRPr="007C573F" w:rsidRDefault="00D6147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Культурно – спортивный комплекс «Дружба</w:t>
            </w:r>
            <w:r w:rsidR="00786705" w:rsidRPr="007C573F">
              <w:rPr>
                <w:sz w:val="22"/>
                <w:szCs w:val="28"/>
              </w:rPr>
              <w:t xml:space="preserve">. 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Организатор</w:t>
            </w:r>
          </w:p>
        </w:tc>
        <w:tc>
          <w:tcPr>
            <w:tcW w:w="7229" w:type="dxa"/>
            <w:vAlign w:val="center"/>
          </w:tcPr>
          <w:p w:rsidR="00833A59" w:rsidRDefault="00F1747C" w:rsidP="008E0925">
            <w:pPr>
              <w:spacing w:after="0"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Президиум СТС РБ </w:t>
            </w:r>
          </w:p>
          <w:p w:rsidR="00B86689" w:rsidRPr="007C573F" w:rsidRDefault="00833A59" w:rsidP="008E0925">
            <w:pPr>
              <w:spacing w:after="0" w:line="240" w:lineRule="auto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Мангутханова</w:t>
            </w:r>
            <w:proofErr w:type="spellEnd"/>
            <w:r>
              <w:rPr>
                <w:sz w:val="22"/>
                <w:szCs w:val="28"/>
              </w:rPr>
              <w:t xml:space="preserve"> Вера Филипповна</w:t>
            </w:r>
            <w:r w:rsidR="004E2040">
              <w:rPr>
                <w:sz w:val="22"/>
                <w:szCs w:val="28"/>
              </w:rPr>
              <w:t xml:space="preserve">, </w:t>
            </w:r>
            <w:hyperlink r:id="rId9" w:history="1">
              <w:r w:rsidR="004E2040" w:rsidRPr="007C573F">
                <w:rPr>
                  <w:rStyle w:val="ad"/>
                  <w:sz w:val="22"/>
                  <w:szCs w:val="28"/>
                  <w:lang w:val="en-US"/>
                </w:rPr>
                <w:t>manguthanova</w:t>
              </w:r>
              <w:r w:rsidR="004E2040" w:rsidRPr="007C573F">
                <w:rPr>
                  <w:rStyle w:val="ad"/>
                  <w:sz w:val="22"/>
                  <w:szCs w:val="28"/>
                </w:rPr>
                <w:t>@</w:t>
              </w:r>
              <w:r w:rsidR="004E2040" w:rsidRPr="007C573F">
                <w:rPr>
                  <w:rStyle w:val="ad"/>
                  <w:sz w:val="22"/>
                  <w:szCs w:val="28"/>
                  <w:lang w:val="en-US"/>
                </w:rPr>
                <w:t>mail</w:t>
              </w:r>
              <w:r w:rsidR="004E2040" w:rsidRPr="007C573F">
                <w:rPr>
                  <w:rStyle w:val="ad"/>
                  <w:sz w:val="22"/>
                  <w:szCs w:val="28"/>
                </w:rPr>
                <w:t>.</w:t>
              </w:r>
              <w:r w:rsidR="004E2040" w:rsidRPr="007C573F">
                <w:rPr>
                  <w:rStyle w:val="ad"/>
                  <w:sz w:val="22"/>
                  <w:szCs w:val="28"/>
                  <w:lang w:val="en-US"/>
                </w:rPr>
                <w:t>ru</w:t>
              </w:r>
            </w:hyperlink>
            <w:r w:rsidR="004E2040">
              <w:rPr>
                <w:rStyle w:val="ad"/>
                <w:sz w:val="22"/>
                <w:szCs w:val="28"/>
              </w:rPr>
              <w:t xml:space="preserve">, </w:t>
            </w:r>
            <w:r>
              <w:rPr>
                <w:sz w:val="22"/>
                <w:szCs w:val="28"/>
              </w:rPr>
              <w:t>8(902)5631357</w:t>
            </w:r>
          </w:p>
        </w:tc>
      </w:tr>
      <w:tr w:rsidR="00B86689" w:rsidRPr="009B516F" w:rsidTr="008E0925">
        <w:trPr>
          <w:trHeight w:val="400"/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Правила проведения</w:t>
            </w:r>
          </w:p>
        </w:tc>
        <w:tc>
          <w:tcPr>
            <w:tcW w:w="7229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 xml:space="preserve">В соответствии с Правилами ФТСАРР. 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Судьи</w:t>
            </w:r>
          </w:p>
        </w:tc>
        <w:tc>
          <w:tcPr>
            <w:tcW w:w="7229" w:type="dxa"/>
            <w:vAlign w:val="center"/>
          </w:tcPr>
          <w:p w:rsidR="004E2040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Судейская</w:t>
            </w:r>
            <w:r w:rsidR="00D36C16" w:rsidRPr="007C573F">
              <w:rPr>
                <w:sz w:val="22"/>
                <w:szCs w:val="28"/>
              </w:rPr>
              <w:t xml:space="preserve"> колле</w:t>
            </w:r>
            <w:r w:rsidR="00833A59">
              <w:rPr>
                <w:sz w:val="22"/>
                <w:szCs w:val="28"/>
              </w:rPr>
              <w:t xml:space="preserve">гия, согласованная ФТСАРР и СТС </w:t>
            </w:r>
            <w:r w:rsidR="00D36C16" w:rsidRPr="007C573F">
              <w:rPr>
                <w:sz w:val="22"/>
                <w:szCs w:val="28"/>
              </w:rPr>
              <w:t>РБ</w:t>
            </w:r>
            <w:r w:rsidR="004E2040">
              <w:rPr>
                <w:sz w:val="22"/>
                <w:szCs w:val="28"/>
              </w:rPr>
              <w:t>.</w:t>
            </w:r>
          </w:p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 xml:space="preserve">Наличие свидетельства судьи обязательно. </w:t>
            </w:r>
          </w:p>
        </w:tc>
      </w:tr>
      <w:tr w:rsidR="00B86689" w:rsidRPr="009B516F" w:rsidTr="008E0925">
        <w:trPr>
          <w:trHeight w:val="960"/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Регистрация</w:t>
            </w:r>
          </w:p>
        </w:tc>
        <w:tc>
          <w:tcPr>
            <w:tcW w:w="7229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 xml:space="preserve">По квалификационным книжкам, паспортам или свидетельствам о рождении, </w:t>
            </w:r>
            <w:r w:rsidRPr="007C573F">
              <w:rPr>
                <w:bCs/>
                <w:sz w:val="22"/>
                <w:szCs w:val="28"/>
              </w:rPr>
              <w:t>медицинским справкам, договор</w:t>
            </w:r>
            <w:r w:rsidR="004D4737" w:rsidRPr="007C573F">
              <w:rPr>
                <w:bCs/>
                <w:sz w:val="22"/>
                <w:szCs w:val="28"/>
              </w:rPr>
              <w:t>а</w:t>
            </w:r>
            <w:r w:rsidRPr="007C573F">
              <w:rPr>
                <w:bCs/>
                <w:sz w:val="22"/>
                <w:szCs w:val="28"/>
              </w:rPr>
              <w:t xml:space="preserve">м о страховании </w:t>
            </w:r>
            <w:r w:rsidR="00833A59">
              <w:rPr>
                <w:bCs/>
                <w:sz w:val="22"/>
                <w:szCs w:val="28"/>
              </w:rPr>
              <w:t>несчастных случаев, для участия в Первенстве РБ допуск от врача РВФД ЦБ РБ.</w:t>
            </w:r>
          </w:p>
          <w:p w:rsidR="004E2040" w:rsidRDefault="00401006" w:rsidP="008E0925">
            <w:pPr>
              <w:spacing w:after="0" w:line="240" w:lineRule="auto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Предварительная регис</w:t>
            </w:r>
            <w:r w:rsidR="005C7272" w:rsidRPr="007C573F">
              <w:rPr>
                <w:sz w:val="22"/>
                <w:szCs w:val="28"/>
              </w:rPr>
              <w:t>трация</w:t>
            </w:r>
            <w:r w:rsidR="008E0925">
              <w:rPr>
                <w:sz w:val="22"/>
                <w:szCs w:val="28"/>
              </w:rPr>
              <w:t xml:space="preserve"> </w:t>
            </w:r>
            <w:r w:rsidR="005C7272" w:rsidRPr="007C573F">
              <w:rPr>
                <w:sz w:val="22"/>
                <w:szCs w:val="28"/>
              </w:rPr>
              <w:t>спортсменов</w:t>
            </w:r>
            <w:r w:rsidR="008E0925">
              <w:rPr>
                <w:sz w:val="22"/>
                <w:szCs w:val="28"/>
              </w:rPr>
              <w:t xml:space="preserve"> до 13.02.2019г.</w:t>
            </w:r>
            <w:r w:rsidR="005C7272" w:rsidRPr="007C573F">
              <w:rPr>
                <w:sz w:val="22"/>
                <w:szCs w:val="28"/>
              </w:rPr>
              <w:t xml:space="preserve"> на сайте: </w:t>
            </w:r>
            <w:hyperlink r:id="rId10" w:history="1">
              <w:r w:rsidR="004E2040" w:rsidRPr="004F2B3B">
                <w:rPr>
                  <w:rStyle w:val="ad"/>
                  <w:b/>
                  <w:sz w:val="22"/>
                  <w:szCs w:val="28"/>
                  <w:lang w:val="en-US"/>
                </w:rPr>
                <w:t>www</w:t>
              </w:r>
              <w:r w:rsidR="004E2040" w:rsidRPr="004F2B3B">
                <w:rPr>
                  <w:rStyle w:val="ad"/>
                  <w:b/>
                  <w:sz w:val="22"/>
                  <w:szCs w:val="28"/>
                </w:rPr>
                <w:t>.</w:t>
              </w:r>
              <w:proofErr w:type="spellStart"/>
              <w:r w:rsidR="004E2040" w:rsidRPr="004F2B3B">
                <w:rPr>
                  <w:rStyle w:val="ad"/>
                  <w:b/>
                  <w:sz w:val="22"/>
                  <w:szCs w:val="28"/>
                  <w:lang w:val="en-US"/>
                </w:rPr>
                <w:t>vftsarr</w:t>
              </w:r>
              <w:proofErr w:type="spellEnd"/>
              <w:r w:rsidR="004E2040" w:rsidRPr="004F2B3B">
                <w:rPr>
                  <w:rStyle w:val="ad"/>
                  <w:b/>
                  <w:sz w:val="22"/>
                  <w:szCs w:val="28"/>
                </w:rPr>
                <w:t>.</w:t>
              </w:r>
              <w:proofErr w:type="spellStart"/>
              <w:r w:rsidR="004E2040" w:rsidRPr="004F2B3B">
                <w:rPr>
                  <w:rStyle w:val="ad"/>
                  <w:b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  <w:r w:rsidR="004E2040">
              <w:rPr>
                <w:b/>
                <w:sz w:val="22"/>
                <w:szCs w:val="28"/>
              </w:rPr>
              <w:t>.</w:t>
            </w:r>
          </w:p>
          <w:p w:rsidR="00F56E96" w:rsidRPr="00F56E96" w:rsidRDefault="00F56E96" w:rsidP="008E0925">
            <w:pPr>
              <w:spacing w:after="0" w:line="24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Предварительная регистрация Массового спорта до 12.02.2019г. на сайте: </w:t>
            </w:r>
            <w:hyperlink r:id="rId11" w:history="1">
              <w:r w:rsidRPr="00F56E96">
                <w:rPr>
                  <w:rStyle w:val="ad"/>
                  <w:b/>
                  <w:sz w:val="22"/>
                  <w:szCs w:val="28"/>
                  <w:lang w:val="en-US"/>
                </w:rPr>
                <w:t>www</w:t>
              </w:r>
              <w:r w:rsidRPr="00F56E96">
                <w:rPr>
                  <w:rStyle w:val="ad"/>
                  <w:b/>
                  <w:sz w:val="22"/>
                  <w:szCs w:val="28"/>
                </w:rPr>
                <w:t>.</w:t>
              </w:r>
              <w:proofErr w:type="spellStart"/>
              <w:r w:rsidRPr="00F56E96">
                <w:rPr>
                  <w:rStyle w:val="ad"/>
                  <w:b/>
                  <w:sz w:val="22"/>
                  <w:szCs w:val="28"/>
                  <w:lang w:val="en-US"/>
                </w:rPr>
                <w:t>ftsio</w:t>
              </w:r>
              <w:proofErr w:type="spellEnd"/>
              <w:r w:rsidRPr="00F56E96">
                <w:rPr>
                  <w:rStyle w:val="ad"/>
                  <w:b/>
                  <w:sz w:val="22"/>
                  <w:szCs w:val="28"/>
                </w:rPr>
                <w:t>.</w:t>
              </w:r>
              <w:proofErr w:type="spellStart"/>
              <w:r w:rsidRPr="00F56E96">
                <w:rPr>
                  <w:rStyle w:val="ad"/>
                  <w:b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  <w:r w:rsidRPr="00F56E96">
              <w:rPr>
                <w:b/>
                <w:sz w:val="22"/>
                <w:szCs w:val="28"/>
              </w:rPr>
              <w:t xml:space="preserve"> </w:t>
            </w:r>
          </w:p>
          <w:p w:rsidR="00B86689" w:rsidRPr="007C573F" w:rsidRDefault="008E092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8E0925">
              <w:rPr>
                <w:sz w:val="22"/>
                <w:szCs w:val="28"/>
              </w:rPr>
              <w:t>Регистрация начинается за 1,5 часа и заканчивается за 4</w:t>
            </w:r>
            <w:r w:rsidR="00F56E96" w:rsidRPr="00F56E96">
              <w:rPr>
                <w:sz w:val="22"/>
                <w:szCs w:val="28"/>
              </w:rPr>
              <w:t>5</w:t>
            </w:r>
            <w:r w:rsidRPr="008E0925">
              <w:rPr>
                <w:sz w:val="22"/>
                <w:szCs w:val="28"/>
              </w:rPr>
              <w:t xml:space="preserve"> минут до начала соревнований.</w:t>
            </w:r>
          </w:p>
        </w:tc>
      </w:tr>
      <w:tr w:rsidR="00B86689" w:rsidRPr="009B516F" w:rsidTr="008E0925">
        <w:trPr>
          <w:trHeight w:val="795"/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Взнос на подготовку и проведение соревнования для спортсменов</w:t>
            </w:r>
          </w:p>
        </w:tc>
        <w:tc>
          <w:tcPr>
            <w:tcW w:w="7229" w:type="dxa"/>
            <w:vAlign w:val="center"/>
          </w:tcPr>
          <w:p w:rsidR="00B86689" w:rsidRPr="007C573F" w:rsidRDefault="0088716D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Не выше нормативов, установленных решением Президиума ФТСАРР.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Условия участия пар</w:t>
            </w:r>
          </w:p>
        </w:tc>
        <w:tc>
          <w:tcPr>
            <w:tcW w:w="7229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Проезд, проживание, питание за счет командирующих организаций.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347FB1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 xml:space="preserve">Награждение </w:t>
            </w:r>
            <w:r w:rsidR="00786705" w:rsidRPr="007C573F">
              <w:rPr>
                <w:szCs w:val="28"/>
              </w:rPr>
              <w:t>победителей</w:t>
            </w:r>
          </w:p>
        </w:tc>
        <w:tc>
          <w:tcPr>
            <w:tcW w:w="7229" w:type="dxa"/>
            <w:vAlign w:val="center"/>
          </w:tcPr>
          <w:p w:rsidR="00B86689" w:rsidRPr="007C573F" w:rsidRDefault="00DE4C8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Кубки, медали, дипломы,</w:t>
            </w:r>
            <w:r w:rsidR="00026667" w:rsidRPr="007C573F">
              <w:rPr>
                <w:sz w:val="22"/>
                <w:szCs w:val="28"/>
              </w:rPr>
              <w:t xml:space="preserve"> </w:t>
            </w:r>
            <w:r w:rsidRPr="007C573F">
              <w:rPr>
                <w:sz w:val="22"/>
                <w:szCs w:val="28"/>
              </w:rPr>
              <w:t>призы.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Входные билеты</w:t>
            </w:r>
          </w:p>
        </w:tc>
        <w:tc>
          <w:tcPr>
            <w:tcW w:w="7229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Открытие продаж билетов в день со</w:t>
            </w:r>
            <w:r w:rsidR="00DE4C86" w:rsidRPr="007C573F">
              <w:rPr>
                <w:sz w:val="22"/>
                <w:szCs w:val="28"/>
              </w:rPr>
              <w:t>ревнований.</w:t>
            </w:r>
          </w:p>
          <w:p w:rsidR="00DE4C86" w:rsidRPr="007C573F" w:rsidRDefault="00DE4C8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 xml:space="preserve">Утро, день, вечер </w:t>
            </w:r>
            <w:r w:rsidR="00026667" w:rsidRPr="007C573F">
              <w:rPr>
                <w:sz w:val="22"/>
                <w:szCs w:val="28"/>
              </w:rPr>
              <w:t xml:space="preserve">- </w:t>
            </w:r>
            <w:r w:rsidRPr="007C573F">
              <w:rPr>
                <w:sz w:val="22"/>
                <w:szCs w:val="28"/>
              </w:rPr>
              <w:t xml:space="preserve">250руб., </w:t>
            </w:r>
          </w:p>
          <w:p w:rsidR="00DE4C86" w:rsidRPr="007C573F" w:rsidRDefault="00DE4C8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 xml:space="preserve">На весь день </w:t>
            </w:r>
            <w:r w:rsidR="00026667" w:rsidRPr="007C573F">
              <w:rPr>
                <w:sz w:val="22"/>
                <w:szCs w:val="28"/>
              </w:rPr>
              <w:t xml:space="preserve">- </w:t>
            </w:r>
            <w:r w:rsidRPr="007C573F">
              <w:rPr>
                <w:sz w:val="22"/>
                <w:szCs w:val="28"/>
              </w:rPr>
              <w:t>550руб.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Допуск тренеров</w:t>
            </w:r>
          </w:p>
        </w:tc>
        <w:tc>
          <w:tcPr>
            <w:tcW w:w="7229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Бесплатно, по списку тренеров, пары которых участвуют в турнире.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Размер площадки</w:t>
            </w:r>
          </w:p>
        </w:tc>
        <w:tc>
          <w:tcPr>
            <w:tcW w:w="7229" w:type="dxa"/>
            <w:vAlign w:val="center"/>
          </w:tcPr>
          <w:p w:rsidR="00B86689" w:rsidRPr="007C573F" w:rsidRDefault="008E092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8E0925">
              <w:rPr>
                <w:sz w:val="22"/>
                <w:szCs w:val="28"/>
              </w:rPr>
              <w:t>300 м², паркет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Счетная комиссия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7C573F" w:rsidRDefault="008E092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8E0925">
              <w:rPr>
                <w:sz w:val="22"/>
                <w:szCs w:val="28"/>
              </w:rPr>
              <w:t xml:space="preserve">Дармаев Сергей, г. Улан-Удэ, </w:t>
            </w:r>
            <w:proofErr w:type="spellStart"/>
            <w:r w:rsidRPr="008E0925">
              <w:rPr>
                <w:sz w:val="22"/>
                <w:szCs w:val="28"/>
              </w:rPr>
              <w:t>Skating</w:t>
            </w:r>
            <w:proofErr w:type="spellEnd"/>
            <w:r w:rsidRPr="008E0925">
              <w:rPr>
                <w:sz w:val="22"/>
                <w:szCs w:val="28"/>
              </w:rPr>
              <w:t xml:space="preserve"> </w:t>
            </w:r>
            <w:proofErr w:type="spellStart"/>
            <w:r w:rsidRPr="008E0925">
              <w:rPr>
                <w:sz w:val="22"/>
                <w:szCs w:val="28"/>
              </w:rPr>
              <w:t>System</w:t>
            </w:r>
            <w:proofErr w:type="spellEnd"/>
            <w:r w:rsidRPr="008E0925">
              <w:rPr>
                <w:sz w:val="22"/>
                <w:szCs w:val="28"/>
              </w:rPr>
              <w:t xml:space="preserve"> 5,0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Судья-информатор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7C573F" w:rsidRDefault="00DE4C86" w:rsidP="008E0925">
            <w:pPr>
              <w:spacing w:after="0" w:line="240" w:lineRule="auto"/>
              <w:rPr>
                <w:sz w:val="22"/>
                <w:szCs w:val="28"/>
              </w:rPr>
            </w:pPr>
            <w:proofErr w:type="spellStart"/>
            <w:r w:rsidRPr="007C573F">
              <w:rPr>
                <w:sz w:val="22"/>
                <w:szCs w:val="28"/>
              </w:rPr>
              <w:t>Малханов</w:t>
            </w:r>
            <w:proofErr w:type="spellEnd"/>
            <w:r w:rsidRPr="007C573F">
              <w:rPr>
                <w:sz w:val="22"/>
                <w:szCs w:val="28"/>
              </w:rPr>
              <w:t xml:space="preserve"> Александр.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Звук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7C573F" w:rsidRDefault="00DE4C86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Фомин Владимир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>Свет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7C573F" w:rsidRDefault="0078670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7C573F">
              <w:rPr>
                <w:sz w:val="22"/>
                <w:szCs w:val="28"/>
              </w:rPr>
              <w:t>В соответствии с правилами ФТСАРР.</w:t>
            </w:r>
          </w:p>
        </w:tc>
      </w:tr>
      <w:tr w:rsidR="00B86689" w:rsidRPr="009B516F" w:rsidTr="008E092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7C573F" w:rsidRDefault="00BA1EA9" w:rsidP="008E0925">
            <w:pPr>
              <w:spacing w:after="0" w:line="240" w:lineRule="auto"/>
              <w:rPr>
                <w:szCs w:val="28"/>
              </w:rPr>
            </w:pPr>
            <w:r w:rsidRPr="007C573F">
              <w:rPr>
                <w:szCs w:val="28"/>
              </w:rPr>
              <w:t xml:space="preserve">Размещение </w:t>
            </w:r>
            <w:r w:rsidR="00786705" w:rsidRPr="007C573F">
              <w:rPr>
                <w:szCs w:val="28"/>
              </w:rPr>
              <w:t>в гостиницах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7C573F" w:rsidRDefault="008E0925" w:rsidP="008E0925">
            <w:pPr>
              <w:spacing w:after="0" w:line="240" w:lineRule="auto"/>
              <w:rPr>
                <w:sz w:val="22"/>
                <w:szCs w:val="28"/>
              </w:rPr>
            </w:pPr>
            <w:r w:rsidRPr="008E0925">
              <w:rPr>
                <w:sz w:val="22"/>
                <w:szCs w:val="28"/>
              </w:rPr>
              <w:t>Самостоятельно</w:t>
            </w:r>
          </w:p>
        </w:tc>
      </w:tr>
    </w:tbl>
    <w:p w:rsidR="0088716D" w:rsidRDefault="0088716D">
      <w:pPr>
        <w:spacing w:line="240" w:lineRule="auto"/>
        <w:jc w:val="both"/>
        <w:rPr>
          <w:b/>
          <w:bCs/>
          <w:sz w:val="28"/>
          <w:szCs w:val="28"/>
        </w:rPr>
      </w:pPr>
    </w:p>
    <w:p w:rsidR="0088716D" w:rsidRDefault="0088716D">
      <w:pPr>
        <w:spacing w:line="240" w:lineRule="auto"/>
        <w:jc w:val="both"/>
        <w:rPr>
          <w:b/>
          <w:bCs/>
          <w:sz w:val="28"/>
          <w:szCs w:val="28"/>
        </w:rPr>
      </w:pPr>
    </w:p>
    <w:p w:rsidR="008E0925" w:rsidRDefault="008E0925">
      <w:pPr>
        <w:spacing w:line="240" w:lineRule="auto"/>
        <w:jc w:val="both"/>
        <w:rPr>
          <w:b/>
          <w:bCs/>
          <w:sz w:val="28"/>
          <w:szCs w:val="28"/>
        </w:rPr>
      </w:pPr>
    </w:p>
    <w:p w:rsidR="0088716D" w:rsidRDefault="0088716D">
      <w:pPr>
        <w:spacing w:line="240" w:lineRule="auto"/>
        <w:jc w:val="both"/>
        <w:rPr>
          <w:b/>
          <w:bCs/>
          <w:sz w:val="28"/>
          <w:szCs w:val="28"/>
        </w:rPr>
      </w:pPr>
    </w:p>
    <w:p w:rsidR="00B86689" w:rsidRPr="004F4945" w:rsidRDefault="008E0925" w:rsidP="008E092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февраля 2019г.</w:t>
      </w:r>
    </w:p>
    <w:tbl>
      <w:tblPr>
        <w:tblW w:w="99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4"/>
        <w:gridCol w:w="4820"/>
        <w:gridCol w:w="1276"/>
        <w:gridCol w:w="1701"/>
        <w:gridCol w:w="1593"/>
      </w:tblGrid>
      <w:tr w:rsidR="00266F7C" w:rsidRPr="00046101" w:rsidTr="00046101">
        <w:trPr>
          <w:trHeight w:val="269"/>
          <w:jc w:val="center"/>
        </w:trPr>
        <w:tc>
          <w:tcPr>
            <w:tcW w:w="5364" w:type="dxa"/>
            <w:gridSpan w:val="2"/>
            <w:vMerge w:val="restart"/>
            <w:vAlign w:val="center"/>
          </w:tcPr>
          <w:p w:rsidR="00266F7C" w:rsidRPr="00046101" w:rsidRDefault="008E0925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Программа</w:t>
            </w:r>
            <w:r w:rsidR="00046101" w:rsidRPr="00046101">
              <w:rPr>
                <w:b/>
                <w:sz w:val="21"/>
                <w:szCs w:val="21"/>
              </w:rPr>
              <w:t xml:space="preserve"> танцев</w:t>
            </w:r>
          </w:p>
        </w:tc>
        <w:tc>
          <w:tcPr>
            <w:tcW w:w="2977" w:type="dxa"/>
            <w:gridSpan w:val="2"/>
            <w:vAlign w:val="center"/>
          </w:tcPr>
          <w:p w:rsidR="00266F7C" w:rsidRPr="00046101" w:rsidRDefault="00266F7C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1593" w:type="dxa"/>
            <w:vMerge w:val="restart"/>
            <w:vAlign w:val="center"/>
          </w:tcPr>
          <w:p w:rsidR="00266F7C" w:rsidRPr="00046101" w:rsidRDefault="00266F7C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Начало турнира</w:t>
            </w:r>
          </w:p>
        </w:tc>
      </w:tr>
      <w:tr w:rsidR="00266F7C" w:rsidRPr="00046101" w:rsidTr="00046101">
        <w:trPr>
          <w:trHeight w:val="65"/>
          <w:jc w:val="center"/>
        </w:trPr>
        <w:tc>
          <w:tcPr>
            <w:tcW w:w="5364" w:type="dxa"/>
            <w:gridSpan w:val="2"/>
            <w:vMerge/>
            <w:vAlign w:val="center"/>
          </w:tcPr>
          <w:p w:rsidR="00266F7C" w:rsidRPr="00046101" w:rsidRDefault="00266F7C" w:rsidP="008E092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66F7C" w:rsidRPr="00046101" w:rsidRDefault="00266F7C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266F7C" w:rsidRPr="00046101" w:rsidRDefault="00266F7C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Окончание</w:t>
            </w:r>
          </w:p>
        </w:tc>
        <w:tc>
          <w:tcPr>
            <w:tcW w:w="1593" w:type="dxa"/>
            <w:vMerge/>
            <w:vAlign w:val="center"/>
          </w:tcPr>
          <w:p w:rsidR="00266F7C" w:rsidRPr="00046101" w:rsidRDefault="00266F7C" w:rsidP="008E0925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30196B">
        <w:trPr>
          <w:trHeight w:val="308"/>
          <w:jc w:val="center"/>
        </w:trPr>
        <w:tc>
          <w:tcPr>
            <w:tcW w:w="9934" w:type="dxa"/>
            <w:gridSpan w:val="5"/>
            <w:vAlign w:val="center"/>
          </w:tcPr>
          <w:p w:rsidR="00046101" w:rsidRPr="00870495" w:rsidRDefault="00046101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  <w:lang w:val="en-US"/>
              </w:rPr>
              <w:t>I</w:t>
            </w:r>
            <w:r w:rsidRPr="00870495">
              <w:rPr>
                <w:b/>
                <w:sz w:val="21"/>
                <w:szCs w:val="21"/>
              </w:rPr>
              <w:t xml:space="preserve"> </w:t>
            </w:r>
            <w:r w:rsidRPr="00046101">
              <w:rPr>
                <w:b/>
                <w:sz w:val="21"/>
                <w:szCs w:val="21"/>
              </w:rPr>
              <w:t>отделение</w:t>
            </w:r>
            <w:r w:rsidR="00870495" w:rsidRPr="00870495">
              <w:rPr>
                <w:b/>
                <w:sz w:val="21"/>
                <w:szCs w:val="21"/>
              </w:rPr>
              <w:t xml:space="preserve"> (</w:t>
            </w:r>
            <w:r w:rsidR="00870495">
              <w:rPr>
                <w:b/>
                <w:sz w:val="21"/>
                <w:szCs w:val="21"/>
              </w:rPr>
              <w:t>Массовый спорт. С</w:t>
            </w:r>
            <w:r w:rsidR="00C103C0">
              <w:rPr>
                <w:b/>
                <w:sz w:val="21"/>
                <w:szCs w:val="21"/>
              </w:rPr>
              <w:t>оло</w:t>
            </w:r>
            <w:r w:rsidR="00870495">
              <w:rPr>
                <w:b/>
                <w:sz w:val="21"/>
                <w:szCs w:val="21"/>
              </w:rPr>
              <w:t>)</w:t>
            </w:r>
          </w:p>
        </w:tc>
      </w:tr>
      <w:tr w:rsidR="00046101" w:rsidRPr="00046101" w:rsidTr="00046101">
        <w:trPr>
          <w:trHeight w:val="308"/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(7 лет и мл.) Первые шаги </w:t>
            </w:r>
          </w:p>
        </w:tc>
        <w:tc>
          <w:tcPr>
            <w:tcW w:w="1276" w:type="dxa"/>
            <w:vMerge w:val="restart"/>
            <w:vAlign w:val="center"/>
          </w:tcPr>
          <w:p w:rsidR="00046101" w:rsidRPr="00046101" w:rsidRDefault="00046101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8:45</w:t>
            </w:r>
          </w:p>
        </w:tc>
        <w:tc>
          <w:tcPr>
            <w:tcW w:w="1701" w:type="dxa"/>
            <w:vMerge w:val="restart"/>
            <w:vAlign w:val="center"/>
          </w:tcPr>
          <w:p w:rsidR="00046101" w:rsidRPr="00F56E96" w:rsidRDefault="00046101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  <w:lang w:val="en-US"/>
              </w:rPr>
            </w:pPr>
            <w:r w:rsidRPr="00046101">
              <w:rPr>
                <w:b/>
                <w:sz w:val="21"/>
                <w:szCs w:val="21"/>
              </w:rPr>
              <w:t>10:</w:t>
            </w:r>
            <w:r w:rsidR="00F56E96">
              <w:rPr>
                <w:b/>
                <w:sz w:val="21"/>
                <w:szCs w:val="21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1593" w:type="dxa"/>
            <w:vMerge w:val="restart"/>
            <w:vAlign w:val="center"/>
          </w:tcPr>
          <w:p w:rsidR="00046101" w:rsidRPr="00046101" w:rsidRDefault="00046101" w:rsidP="008E092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11:00</w:t>
            </w: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(9 лет и мл.)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Дети-2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Юниоры-1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(7 лет и мл.) Школа танца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Юниоры-1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Юниоры-2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(7 лет и мл.)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11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12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13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Юниоры-1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14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Юниоры-2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364" w:type="dxa"/>
            <w:gridSpan w:val="2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Кубковые соревнования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15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(7 лет и мл.) Кубок Вару-вару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16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Кубок Медленного вальса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17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Кубок Ча-ча-ча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18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 2+1 Кубок Самбы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8E0925">
        <w:trPr>
          <w:jc w:val="center"/>
        </w:trPr>
        <w:tc>
          <w:tcPr>
            <w:tcW w:w="9934" w:type="dxa"/>
            <w:gridSpan w:val="5"/>
            <w:vAlign w:val="center"/>
          </w:tcPr>
          <w:p w:rsidR="008E0925" w:rsidRPr="00046101" w:rsidRDefault="00046101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  <w:lang w:val="en-US"/>
              </w:rPr>
              <w:t>II</w:t>
            </w:r>
            <w:r w:rsidRPr="00C103C0">
              <w:rPr>
                <w:b/>
                <w:sz w:val="21"/>
                <w:szCs w:val="21"/>
              </w:rPr>
              <w:t xml:space="preserve"> </w:t>
            </w:r>
            <w:r w:rsidRPr="00046101">
              <w:rPr>
                <w:b/>
                <w:sz w:val="21"/>
                <w:szCs w:val="21"/>
              </w:rPr>
              <w:t>отделение</w:t>
            </w:r>
            <w:r w:rsidR="00C103C0" w:rsidRPr="00870495">
              <w:rPr>
                <w:b/>
                <w:sz w:val="21"/>
                <w:szCs w:val="21"/>
              </w:rPr>
              <w:t xml:space="preserve"> (</w:t>
            </w:r>
            <w:r w:rsidR="00C103C0">
              <w:rPr>
                <w:b/>
                <w:sz w:val="21"/>
                <w:szCs w:val="21"/>
              </w:rPr>
              <w:t>Массовый спорт. Пары)</w:t>
            </w: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19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(7 лет и мл.) Первые шаги </w:t>
            </w:r>
          </w:p>
        </w:tc>
        <w:tc>
          <w:tcPr>
            <w:tcW w:w="1276" w:type="dxa"/>
            <w:vMerge w:val="restart"/>
            <w:vAlign w:val="center"/>
          </w:tcPr>
          <w:p w:rsidR="00046101" w:rsidRPr="00046101" w:rsidRDefault="00046101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13:45</w:t>
            </w:r>
          </w:p>
        </w:tc>
        <w:tc>
          <w:tcPr>
            <w:tcW w:w="1701" w:type="dxa"/>
            <w:vMerge w:val="restart"/>
            <w:vAlign w:val="center"/>
          </w:tcPr>
          <w:p w:rsidR="00046101" w:rsidRPr="00046101" w:rsidRDefault="00046101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14:15</w:t>
            </w:r>
          </w:p>
        </w:tc>
        <w:tc>
          <w:tcPr>
            <w:tcW w:w="1593" w:type="dxa"/>
            <w:vMerge w:val="restart"/>
            <w:vAlign w:val="center"/>
          </w:tcPr>
          <w:p w:rsidR="00046101" w:rsidRPr="00046101" w:rsidRDefault="00046101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15:00</w:t>
            </w: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20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(9 лет и мл.)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21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Дети-2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22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Юниоры-1 Первые шаги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23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Дети-1 (7 лет и мл.) Школа танца 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  <w:r w:rsidR="00D54795">
              <w:rPr>
                <w:sz w:val="21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  <w:r w:rsidR="00D54795">
              <w:rPr>
                <w:sz w:val="2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  <w:r w:rsidR="00D54795">
              <w:rPr>
                <w:sz w:val="2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Юниоры-1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  <w:r w:rsidR="00D54795">
              <w:rPr>
                <w:sz w:val="21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Юниоры-2 Школа танца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D54795" w:rsidP="0004610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(7 лет и мл.)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D54795" w:rsidP="0004610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Юниоры-1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Юниоры-2 Восходящие звезды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04610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364" w:type="dxa"/>
            <w:gridSpan w:val="2"/>
            <w:vAlign w:val="center"/>
          </w:tcPr>
          <w:p w:rsidR="00046101" w:rsidRPr="00046101" w:rsidRDefault="00870495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Кубковые соревнования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(7 лет и мл.) Кубок Польки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Дети-1 (9 лет и мл.) Кубок Медленного вальса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Дети-2 Кубок Самбы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  <w:r w:rsidR="00D54795">
              <w:rPr>
                <w:sz w:val="2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Юниоры-1 Кубок Квикстепа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46101" w:rsidRPr="00046101" w:rsidTr="00046101">
        <w:trPr>
          <w:jc w:val="center"/>
        </w:trPr>
        <w:tc>
          <w:tcPr>
            <w:tcW w:w="544" w:type="dxa"/>
            <w:vAlign w:val="center"/>
          </w:tcPr>
          <w:p w:rsidR="00046101" w:rsidRPr="00046101" w:rsidRDefault="00D54795" w:rsidP="008E092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  <w:r w:rsidR="00046101" w:rsidRPr="00046101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Юниоры-2 Кубок Ча-ча-ча</w:t>
            </w:r>
          </w:p>
        </w:tc>
        <w:tc>
          <w:tcPr>
            <w:tcW w:w="1276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46101" w:rsidRPr="00046101" w:rsidRDefault="00046101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8E0925">
        <w:trPr>
          <w:trHeight w:val="308"/>
          <w:jc w:val="center"/>
        </w:trPr>
        <w:tc>
          <w:tcPr>
            <w:tcW w:w="9934" w:type="dxa"/>
            <w:gridSpan w:val="5"/>
            <w:vAlign w:val="center"/>
          </w:tcPr>
          <w:p w:rsidR="008E0925" w:rsidRPr="00046101" w:rsidRDefault="00046101" w:rsidP="000461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  <w:lang w:val="en-US"/>
              </w:rPr>
              <w:t xml:space="preserve">III </w:t>
            </w:r>
            <w:r w:rsidRPr="00046101">
              <w:rPr>
                <w:b/>
                <w:sz w:val="21"/>
                <w:szCs w:val="21"/>
              </w:rPr>
              <w:t>отделение</w:t>
            </w: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</w:t>
            </w:r>
            <w:r w:rsidR="00046101" w:rsidRPr="00046101"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>1 Н</w:t>
            </w:r>
          </w:p>
        </w:tc>
        <w:tc>
          <w:tcPr>
            <w:tcW w:w="1276" w:type="dxa"/>
            <w:vMerge w:val="restart"/>
            <w:vAlign w:val="center"/>
          </w:tcPr>
          <w:p w:rsidR="008E0925" w:rsidRPr="00046101" w:rsidRDefault="008E0925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16:00</w:t>
            </w:r>
          </w:p>
        </w:tc>
        <w:tc>
          <w:tcPr>
            <w:tcW w:w="1701" w:type="dxa"/>
            <w:vMerge w:val="restart"/>
            <w:vAlign w:val="center"/>
          </w:tcPr>
          <w:p w:rsidR="008E0925" w:rsidRPr="00046101" w:rsidRDefault="008E0925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17:30</w:t>
            </w:r>
          </w:p>
        </w:tc>
        <w:tc>
          <w:tcPr>
            <w:tcW w:w="1593" w:type="dxa"/>
            <w:vMerge w:val="restart"/>
            <w:vAlign w:val="center"/>
          </w:tcPr>
          <w:p w:rsidR="008E0925" w:rsidRPr="00046101" w:rsidRDefault="008E0925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18:00</w:t>
            </w: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</w:t>
            </w:r>
            <w:r w:rsidR="00046101" w:rsidRPr="00046101"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>2 Н</w:t>
            </w:r>
          </w:p>
        </w:tc>
        <w:tc>
          <w:tcPr>
            <w:tcW w:w="1276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</w:t>
            </w:r>
            <w:r w:rsidR="00046101" w:rsidRPr="00046101">
              <w:rPr>
                <w:sz w:val="21"/>
                <w:szCs w:val="21"/>
              </w:rPr>
              <w:t xml:space="preserve"> </w:t>
            </w:r>
            <w:r w:rsidRPr="00046101">
              <w:rPr>
                <w:sz w:val="21"/>
                <w:szCs w:val="21"/>
              </w:rPr>
              <w:t>2+1 Н</w:t>
            </w:r>
          </w:p>
        </w:tc>
        <w:tc>
          <w:tcPr>
            <w:tcW w:w="1276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</w:t>
            </w:r>
            <w:r w:rsidR="00046101" w:rsidRPr="00046101">
              <w:rPr>
                <w:sz w:val="21"/>
                <w:szCs w:val="21"/>
              </w:rPr>
              <w:t xml:space="preserve"> </w:t>
            </w:r>
            <w:r w:rsidRPr="00046101">
              <w:rPr>
                <w:sz w:val="21"/>
                <w:szCs w:val="21"/>
              </w:rPr>
              <w:t xml:space="preserve">2+1 Е </w:t>
            </w:r>
            <w:r w:rsidR="00046101" w:rsidRPr="00046101"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 w:rsidR="00046101" w:rsidRPr="00046101">
              <w:rPr>
                <w:sz w:val="21"/>
                <w:szCs w:val="21"/>
              </w:rPr>
              <w:t xml:space="preserve"> (6 танцев)</w:t>
            </w:r>
          </w:p>
        </w:tc>
        <w:tc>
          <w:tcPr>
            <w:tcW w:w="1276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</w:t>
            </w:r>
            <w:r w:rsidR="00046101" w:rsidRPr="00046101"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1 Е </w:t>
            </w:r>
            <w:r w:rsidR="00046101" w:rsidRPr="00046101">
              <w:rPr>
                <w:sz w:val="21"/>
                <w:szCs w:val="21"/>
              </w:rPr>
              <w:t>Сокращенное двоеборье (6 танцев)</w:t>
            </w:r>
          </w:p>
        </w:tc>
        <w:tc>
          <w:tcPr>
            <w:tcW w:w="1276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E0925" w:rsidRPr="00046101" w:rsidTr="00046101">
        <w:trPr>
          <w:jc w:val="center"/>
        </w:trPr>
        <w:tc>
          <w:tcPr>
            <w:tcW w:w="544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</w:t>
            </w:r>
            <w:r w:rsidR="00046101" w:rsidRPr="00046101"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2 Е </w:t>
            </w:r>
            <w:r w:rsidR="00046101" w:rsidRPr="00046101">
              <w:rPr>
                <w:sz w:val="21"/>
                <w:szCs w:val="21"/>
              </w:rPr>
              <w:t>Сокращенное двоеборье (6 танцев)</w:t>
            </w:r>
          </w:p>
        </w:tc>
        <w:tc>
          <w:tcPr>
            <w:tcW w:w="1276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E0925" w:rsidRPr="00046101" w:rsidRDefault="008E0925" w:rsidP="008E092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046101" w:rsidRPr="004F4945" w:rsidRDefault="00046101" w:rsidP="0004610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февраля 2019г.</w:t>
      </w:r>
    </w:p>
    <w:tbl>
      <w:tblPr>
        <w:tblW w:w="99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4"/>
        <w:gridCol w:w="4843"/>
        <w:gridCol w:w="1394"/>
        <w:gridCol w:w="1560"/>
        <w:gridCol w:w="1593"/>
      </w:tblGrid>
      <w:tr w:rsidR="00266F7C" w:rsidRPr="00046101" w:rsidTr="00F1747C">
        <w:trPr>
          <w:trHeight w:val="402"/>
          <w:jc w:val="center"/>
        </w:trPr>
        <w:tc>
          <w:tcPr>
            <w:tcW w:w="5387" w:type="dxa"/>
            <w:gridSpan w:val="2"/>
            <w:vMerge w:val="restart"/>
            <w:vAlign w:val="center"/>
          </w:tcPr>
          <w:p w:rsidR="00266F7C" w:rsidRPr="00046101" w:rsidRDefault="00046101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Программа танцев</w:t>
            </w:r>
          </w:p>
        </w:tc>
        <w:tc>
          <w:tcPr>
            <w:tcW w:w="2954" w:type="dxa"/>
            <w:gridSpan w:val="2"/>
            <w:vAlign w:val="center"/>
          </w:tcPr>
          <w:p w:rsidR="00266F7C" w:rsidRPr="00046101" w:rsidRDefault="00266F7C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1593" w:type="dxa"/>
            <w:vMerge w:val="restart"/>
            <w:vAlign w:val="center"/>
          </w:tcPr>
          <w:p w:rsidR="00266F7C" w:rsidRPr="00046101" w:rsidRDefault="00266F7C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 xml:space="preserve">Начало </w:t>
            </w:r>
            <w:r w:rsidR="00026667" w:rsidRPr="00046101">
              <w:rPr>
                <w:b/>
                <w:sz w:val="21"/>
                <w:szCs w:val="21"/>
              </w:rPr>
              <w:t xml:space="preserve">  </w:t>
            </w:r>
            <w:r w:rsidRPr="00046101">
              <w:rPr>
                <w:b/>
                <w:sz w:val="21"/>
                <w:szCs w:val="21"/>
              </w:rPr>
              <w:t>турнира</w:t>
            </w:r>
          </w:p>
        </w:tc>
      </w:tr>
      <w:tr w:rsidR="00266F7C" w:rsidRPr="00046101" w:rsidTr="00F1747C">
        <w:trPr>
          <w:jc w:val="center"/>
        </w:trPr>
        <w:tc>
          <w:tcPr>
            <w:tcW w:w="5387" w:type="dxa"/>
            <w:gridSpan w:val="2"/>
            <w:vMerge/>
            <w:vAlign w:val="center"/>
          </w:tcPr>
          <w:p w:rsidR="00266F7C" w:rsidRPr="00046101" w:rsidRDefault="00266F7C" w:rsidP="0088716D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266F7C" w:rsidRPr="00046101" w:rsidRDefault="00266F7C" w:rsidP="00F1747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Начало</w:t>
            </w:r>
          </w:p>
        </w:tc>
        <w:tc>
          <w:tcPr>
            <w:tcW w:w="1560" w:type="dxa"/>
            <w:vAlign w:val="center"/>
          </w:tcPr>
          <w:p w:rsidR="00266F7C" w:rsidRPr="00046101" w:rsidRDefault="00266F7C" w:rsidP="00F1747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Окончание</w:t>
            </w:r>
          </w:p>
        </w:tc>
        <w:tc>
          <w:tcPr>
            <w:tcW w:w="1593" w:type="dxa"/>
            <w:vMerge/>
            <w:vAlign w:val="center"/>
          </w:tcPr>
          <w:p w:rsidR="00266F7C" w:rsidRPr="00046101" w:rsidRDefault="00266F7C" w:rsidP="00F1747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9743E3" w:rsidRPr="00046101" w:rsidTr="00E73D7A">
        <w:trPr>
          <w:jc w:val="center"/>
        </w:trPr>
        <w:tc>
          <w:tcPr>
            <w:tcW w:w="9934" w:type="dxa"/>
            <w:gridSpan w:val="5"/>
            <w:vAlign w:val="center"/>
          </w:tcPr>
          <w:p w:rsidR="009743E3" w:rsidRPr="009743E3" w:rsidRDefault="009743E3" w:rsidP="0004610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I </w:t>
            </w:r>
            <w:r>
              <w:rPr>
                <w:b/>
                <w:sz w:val="21"/>
                <w:szCs w:val="21"/>
              </w:rPr>
              <w:t>отделение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6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1 Е </w:t>
            </w:r>
            <w:r w:rsidRPr="00046101"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8:00</w:t>
            </w:r>
          </w:p>
        </w:tc>
        <w:tc>
          <w:tcPr>
            <w:tcW w:w="1560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9:00</w:t>
            </w:r>
          </w:p>
        </w:tc>
        <w:tc>
          <w:tcPr>
            <w:tcW w:w="1593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10:00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7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</w:rPr>
              <w:t xml:space="preserve"> </w:t>
            </w:r>
            <w:r w:rsidRPr="00046101">
              <w:rPr>
                <w:sz w:val="21"/>
                <w:szCs w:val="21"/>
              </w:rPr>
              <w:t xml:space="preserve">2+1 Е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8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</w:rPr>
              <w:t xml:space="preserve"> </w:t>
            </w:r>
            <w:r w:rsidRPr="00046101">
              <w:rPr>
                <w:sz w:val="21"/>
                <w:szCs w:val="21"/>
              </w:rPr>
              <w:t xml:space="preserve">2+1 Е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9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1 Е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10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046101">
              <w:rPr>
                <w:sz w:val="21"/>
                <w:szCs w:val="21"/>
              </w:rPr>
              <w:t xml:space="preserve">2+1 Е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11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046101">
              <w:rPr>
                <w:sz w:val="21"/>
                <w:szCs w:val="21"/>
              </w:rPr>
              <w:t>2+1 Е ЛА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12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Юниоры-1 </w:t>
            </w:r>
            <w:r>
              <w:rPr>
                <w:sz w:val="21"/>
                <w:szCs w:val="21"/>
                <w:lang w:val="en-US"/>
              </w:rPr>
              <w:t>D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 (8</w:t>
            </w:r>
            <w:r>
              <w:rPr>
                <w:sz w:val="21"/>
                <w:szCs w:val="21"/>
              </w:rPr>
              <w:t xml:space="preserve"> танцев)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13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 xml:space="preserve">Юниоры-2 </w:t>
            </w:r>
            <w:r>
              <w:rPr>
                <w:sz w:val="21"/>
                <w:szCs w:val="21"/>
                <w:lang w:val="en-US"/>
              </w:rPr>
              <w:t>D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>
              <w:rPr>
                <w:sz w:val="21"/>
                <w:szCs w:val="21"/>
              </w:rPr>
              <w:t xml:space="preserve"> (8 танцев)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203894">
        <w:trPr>
          <w:jc w:val="center"/>
        </w:trPr>
        <w:tc>
          <w:tcPr>
            <w:tcW w:w="9934" w:type="dxa"/>
            <w:gridSpan w:val="5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II</w:t>
            </w:r>
            <w:r w:rsidRPr="00046101">
              <w:rPr>
                <w:b/>
                <w:sz w:val="21"/>
                <w:szCs w:val="21"/>
              </w:rPr>
              <w:t xml:space="preserve"> отделение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14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>
              <w:rPr>
                <w:sz w:val="21"/>
                <w:szCs w:val="21"/>
              </w:rPr>
              <w:t xml:space="preserve"> (6 танцев)</w:t>
            </w:r>
          </w:p>
        </w:tc>
        <w:tc>
          <w:tcPr>
            <w:tcW w:w="1394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12:00</w:t>
            </w:r>
          </w:p>
        </w:tc>
        <w:tc>
          <w:tcPr>
            <w:tcW w:w="1560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13:30</w:t>
            </w:r>
          </w:p>
        </w:tc>
        <w:tc>
          <w:tcPr>
            <w:tcW w:w="1593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14:00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15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>
              <w:rPr>
                <w:sz w:val="21"/>
                <w:szCs w:val="21"/>
              </w:rPr>
              <w:t xml:space="preserve"> (8 танцев)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16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  <w:lang w:val="en-US"/>
              </w:rPr>
              <w:t>D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17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  <w:lang w:val="en-US"/>
              </w:rPr>
              <w:t>D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18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19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Дети</w:t>
            </w:r>
            <w:r>
              <w:rPr>
                <w:sz w:val="21"/>
                <w:szCs w:val="21"/>
                <w:lang w:val="en-US"/>
              </w:rPr>
              <w:t>-2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20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ПРБ Юниоры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21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ПРБ Юниоры</w:t>
            </w:r>
            <w:r>
              <w:rPr>
                <w:sz w:val="21"/>
                <w:szCs w:val="21"/>
                <w:lang w:val="en-US"/>
              </w:rPr>
              <w:t>-2</w:t>
            </w:r>
            <w:r w:rsidRPr="000461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22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ПРБ Молодежь</w:t>
            </w:r>
            <w:r>
              <w:rPr>
                <w:sz w:val="21"/>
                <w:szCs w:val="21"/>
                <w:lang w:val="en-US"/>
              </w:rPr>
              <w:t xml:space="preserve"> 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5448EA">
        <w:trPr>
          <w:jc w:val="center"/>
        </w:trPr>
        <w:tc>
          <w:tcPr>
            <w:tcW w:w="9934" w:type="dxa"/>
            <w:gridSpan w:val="5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III</w:t>
            </w:r>
            <w:r w:rsidRPr="00046101">
              <w:rPr>
                <w:b/>
                <w:sz w:val="21"/>
                <w:szCs w:val="21"/>
              </w:rPr>
              <w:t xml:space="preserve"> отделение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23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  <w:lang w:val="en-US"/>
              </w:rPr>
              <w:t>D LA</w:t>
            </w:r>
          </w:p>
        </w:tc>
        <w:tc>
          <w:tcPr>
            <w:tcW w:w="1394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16:00</w:t>
            </w:r>
          </w:p>
        </w:tc>
        <w:tc>
          <w:tcPr>
            <w:tcW w:w="1560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17:00</w:t>
            </w:r>
          </w:p>
        </w:tc>
        <w:tc>
          <w:tcPr>
            <w:tcW w:w="1593" w:type="dxa"/>
            <w:vMerge w:val="restart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46101">
              <w:rPr>
                <w:b/>
                <w:sz w:val="21"/>
                <w:szCs w:val="21"/>
              </w:rPr>
              <w:t>18:00</w:t>
            </w: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24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Юниоры</w:t>
            </w:r>
            <w:r>
              <w:rPr>
                <w:sz w:val="21"/>
                <w:szCs w:val="21"/>
                <w:lang w:val="en-US"/>
              </w:rPr>
              <w:t>-</w:t>
            </w:r>
            <w:r w:rsidRPr="0004610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  <w:lang w:val="en-US"/>
              </w:rPr>
              <w:t>D 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25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ПРБ Дети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>
              <w:rPr>
                <w:sz w:val="21"/>
                <w:szCs w:val="21"/>
              </w:rPr>
              <w:t xml:space="preserve"> (6 танцев)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26</w:t>
            </w:r>
          </w:p>
        </w:tc>
        <w:tc>
          <w:tcPr>
            <w:tcW w:w="4843" w:type="dxa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ПРБ Дети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</w:rPr>
              <w:t>С</w:t>
            </w:r>
            <w:r w:rsidRPr="00046101">
              <w:rPr>
                <w:sz w:val="21"/>
                <w:szCs w:val="21"/>
              </w:rPr>
              <w:t>окращенное двоеборье</w:t>
            </w:r>
            <w:r>
              <w:rPr>
                <w:sz w:val="21"/>
                <w:szCs w:val="21"/>
              </w:rPr>
              <w:t xml:space="preserve"> (8 танцев)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27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ПРБ Юниоры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28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ПРБ Юниоры</w:t>
            </w:r>
            <w:r>
              <w:rPr>
                <w:sz w:val="21"/>
                <w:szCs w:val="21"/>
              </w:rPr>
              <w:t>-</w:t>
            </w:r>
            <w:r w:rsidRPr="00046101">
              <w:rPr>
                <w:sz w:val="21"/>
                <w:szCs w:val="21"/>
              </w:rPr>
              <w:t xml:space="preserve">2 </w:t>
            </w:r>
            <w:r>
              <w:rPr>
                <w:sz w:val="21"/>
                <w:szCs w:val="21"/>
                <w:lang w:val="en-US"/>
              </w:rPr>
              <w:t>ST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9743E3" w:rsidRPr="00046101" w:rsidTr="006866AB">
        <w:trPr>
          <w:jc w:val="center"/>
        </w:trPr>
        <w:tc>
          <w:tcPr>
            <w:tcW w:w="544" w:type="dxa"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46101">
              <w:rPr>
                <w:sz w:val="21"/>
                <w:szCs w:val="21"/>
              </w:rPr>
              <w:t>29</w:t>
            </w:r>
          </w:p>
        </w:tc>
        <w:tc>
          <w:tcPr>
            <w:tcW w:w="4843" w:type="dxa"/>
          </w:tcPr>
          <w:p w:rsidR="009743E3" w:rsidRPr="009743E3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046101">
              <w:rPr>
                <w:sz w:val="21"/>
                <w:szCs w:val="21"/>
              </w:rPr>
              <w:t>ПРБ Молодежь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LA</w:t>
            </w:r>
          </w:p>
        </w:tc>
        <w:tc>
          <w:tcPr>
            <w:tcW w:w="1394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9743E3" w:rsidRPr="00046101" w:rsidRDefault="009743E3" w:rsidP="009743E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266F7C" w:rsidRDefault="00266F7C" w:rsidP="0088716D">
      <w:pPr>
        <w:spacing w:after="0" w:line="240" w:lineRule="auto"/>
        <w:jc w:val="both"/>
        <w:rPr>
          <w:bCs/>
          <w:sz w:val="28"/>
          <w:szCs w:val="28"/>
        </w:rPr>
      </w:pPr>
    </w:p>
    <w:p w:rsidR="0024393A" w:rsidRPr="004E2040" w:rsidRDefault="00AB2024" w:rsidP="004E2040">
      <w:pPr>
        <w:pStyle w:val="af2"/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ПРБ – Первенство РБ, только для пар г.Улан-Удэ;</w:t>
      </w:r>
    </w:p>
    <w:p w:rsidR="00AB2024" w:rsidRPr="00AB2024" w:rsidRDefault="00AB2024" w:rsidP="00954F1D">
      <w:pPr>
        <w:pStyle w:val="af2"/>
        <w:spacing w:after="0" w:line="240" w:lineRule="auto"/>
        <w:jc w:val="both"/>
        <w:rPr>
          <w:bCs/>
          <w:sz w:val="28"/>
          <w:szCs w:val="28"/>
        </w:rPr>
      </w:pPr>
    </w:p>
    <w:sectPr w:rsidR="00AB2024" w:rsidRPr="00AB2024" w:rsidSect="009F2B38">
      <w:headerReference w:type="default" r:id="rId12"/>
      <w:footerReference w:type="even" r:id="rId13"/>
      <w:footerReference w:type="default" r:id="rId14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D4" w:rsidRDefault="001F6ED4" w:rsidP="00B86689">
      <w:pPr>
        <w:spacing w:after="0" w:line="240" w:lineRule="auto"/>
      </w:pPr>
      <w:r>
        <w:separator/>
      </w:r>
    </w:p>
  </w:endnote>
  <w:endnote w:type="continuationSeparator" w:id="0">
    <w:p w:rsidR="001F6ED4" w:rsidRDefault="001F6ED4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9A" w:rsidRDefault="0059188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43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9A" w:rsidRDefault="00D9439A" w:rsidP="009F2B3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D4" w:rsidRDefault="001F6ED4" w:rsidP="00B86689">
      <w:pPr>
        <w:spacing w:after="0" w:line="240" w:lineRule="auto"/>
      </w:pPr>
      <w:r>
        <w:separator/>
      </w:r>
    </w:p>
  </w:footnote>
  <w:footnote w:type="continuationSeparator" w:id="0">
    <w:p w:rsidR="001F6ED4" w:rsidRDefault="001F6ED4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55523"/>
      <w:docPartObj>
        <w:docPartGallery w:val="Page Numbers (Top of Page)"/>
        <w:docPartUnique/>
      </w:docPartObj>
    </w:sdtPr>
    <w:sdtContent>
      <w:p w:rsidR="00D9439A" w:rsidRDefault="0059188F">
        <w:pPr>
          <w:pStyle w:val="a9"/>
          <w:jc w:val="center"/>
        </w:pPr>
        <w:r>
          <w:fldChar w:fldCharType="begin"/>
        </w:r>
        <w:r w:rsidR="00D9439A">
          <w:instrText>PAGE   \* MERGEFORMAT</w:instrText>
        </w:r>
        <w:r>
          <w:fldChar w:fldCharType="separate"/>
        </w:r>
        <w:r w:rsidR="00D54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>
    <w:nsid w:val="49614872"/>
    <w:multiLevelType w:val="hybridMultilevel"/>
    <w:tmpl w:val="C290AD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3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5FFB7598"/>
    <w:multiLevelType w:val="hybridMultilevel"/>
    <w:tmpl w:val="9E9431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7"/>
  </w:num>
  <w:num w:numId="6">
    <w:abstractNumId w:val="16"/>
  </w:num>
  <w:num w:numId="7">
    <w:abstractNumId w:val="15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26667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01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6CA5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1F6ED4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393A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6F7C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3F08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2D4A"/>
    <w:rsid w:val="003F3E83"/>
    <w:rsid w:val="003F79C0"/>
    <w:rsid w:val="00401006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2040"/>
    <w:rsid w:val="004E49E9"/>
    <w:rsid w:val="004E74B4"/>
    <w:rsid w:val="004F0A83"/>
    <w:rsid w:val="004F21D2"/>
    <w:rsid w:val="004F4945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188F"/>
    <w:rsid w:val="00596320"/>
    <w:rsid w:val="005A2CFE"/>
    <w:rsid w:val="005A3728"/>
    <w:rsid w:val="005C0521"/>
    <w:rsid w:val="005C2865"/>
    <w:rsid w:val="005C3317"/>
    <w:rsid w:val="005C41E2"/>
    <w:rsid w:val="005C53C3"/>
    <w:rsid w:val="005C7272"/>
    <w:rsid w:val="005C74CB"/>
    <w:rsid w:val="005C7B8F"/>
    <w:rsid w:val="005D0D89"/>
    <w:rsid w:val="005D1005"/>
    <w:rsid w:val="005D1DDD"/>
    <w:rsid w:val="005D4A30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3DF"/>
    <w:rsid w:val="00672FD9"/>
    <w:rsid w:val="00673FDE"/>
    <w:rsid w:val="0067450A"/>
    <w:rsid w:val="00676457"/>
    <w:rsid w:val="00680A9E"/>
    <w:rsid w:val="00681A4C"/>
    <w:rsid w:val="006866AB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052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70561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104A"/>
    <w:rsid w:val="00797607"/>
    <w:rsid w:val="00797C35"/>
    <w:rsid w:val="007A0C7D"/>
    <w:rsid w:val="007A0CD0"/>
    <w:rsid w:val="007A23FB"/>
    <w:rsid w:val="007A2F46"/>
    <w:rsid w:val="007B333B"/>
    <w:rsid w:val="007B434C"/>
    <w:rsid w:val="007B555C"/>
    <w:rsid w:val="007B7704"/>
    <w:rsid w:val="007B7921"/>
    <w:rsid w:val="007C573F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076BE"/>
    <w:rsid w:val="00810FD5"/>
    <w:rsid w:val="00814921"/>
    <w:rsid w:val="008173DD"/>
    <w:rsid w:val="0082368A"/>
    <w:rsid w:val="00824342"/>
    <w:rsid w:val="008325E8"/>
    <w:rsid w:val="00832719"/>
    <w:rsid w:val="00832A57"/>
    <w:rsid w:val="00833A59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70495"/>
    <w:rsid w:val="00883D80"/>
    <w:rsid w:val="0088608B"/>
    <w:rsid w:val="00886504"/>
    <w:rsid w:val="0088716D"/>
    <w:rsid w:val="008938D2"/>
    <w:rsid w:val="0089430F"/>
    <w:rsid w:val="00896C75"/>
    <w:rsid w:val="00897E5E"/>
    <w:rsid w:val="008A038B"/>
    <w:rsid w:val="008A0B75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092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1933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4F1D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43E3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66E0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2024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58A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03C0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2CEE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3014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34E8"/>
    <w:rsid w:val="00CC4208"/>
    <w:rsid w:val="00CC78F2"/>
    <w:rsid w:val="00CC7FCB"/>
    <w:rsid w:val="00CD1B29"/>
    <w:rsid w:val="00CD45E5"/>
    <w:rsid w:val="00CE37F2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6C16"/>
    <w:rsid w:val="00D373DA"/>
    <w:rsid w:val="00D37644"/>
    <w:rsid w:val="00D41826"/>
    <w:rsid w:val="00D44242"/>
    <w:rsid w:val="00D44F74"/>
    <w:rsid w:val="00D471A3"/>
    <w:rsid w:val="00D54795"/>
    <w:rsid w:val="00D60532"/>
    <w:rsid w:val="00D61476"/>
    <w:rsid w:val="00D6379E"/>
    <w:rsid w:val="00D66C71"/>
    <w:rsid w:val="00D71104"/>
    <w:rsid w:val="00D72F2A"/>
    <w:rsid w:val="00D74492"/>
    <w:rsid w:val="00D74A38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C86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BBD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1747C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56E96"/>
    <w:rsid w:val="00F64E03"/>
    <w:rsid w:val="00F731F6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B439D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4E20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i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ftsarr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nguthanov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A74C6-01CB-4E79-970B-DF89167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Irina</cp:lastModifiedBy>
  <cp:revision>2</cp:revision>
  <cp:lastPrinted>2018-01-23T11:57:00Z</cp:lastPrinted>
  <dcterms:created xsi:type="dcterms:W3CDTF">2019-01-22T04:46:00Z</dcterms:created>
  <dcterms:modified xsi:type="dcterms:W3CDTF">2019-01-22T04:46:00Z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